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50" w:rsidRDefault="00716145" w:rsidP="00FF40E1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13900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99" w:rsidRDefault="006A7099" w:rsidP="006A7099">
      <w:pPr>
        <w:spacing w:line="360" w:lineRule="auto"/>
        <w:rPr>
          <w:sz w:val="28"/>
          <w:szCs w:val="28"/>
        </w:rPr>
      </w:pPr>
    </w:p>
    <w:p w:rsidR="002B46CD" w:rsidRDefault="002B46CD" w:rsidP="002B46C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p w:rsidR="002B46CD" w:rsidRDefault="002B46CD" w:rsidP="002B46CD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D0DC0">
        <w:rPr>
          <w:rFonts w:ascii="Arial" w:hAnsi="Arial" w:cs="Arial"/>
          <w:b/>
          <w:i/>
        </w:rPr>
        <w:t>„Remont budynku Prywatnej Szkoły Podstawowej i Prywatnego Liceum Ogólnokształcącego im. Królowej Jadwigi w Lublinie,</w:t>
      </w:r>
      <w:r>
        <w:rPr>
          <w:rFonts w:ascii="Arial" w:hAnsi="Arial" w:cs="Arial"/>
          <w:b/>
          <w:i/>
        </w:rPr>
        <w:t xml:space="preserve"> Szymczak Grzegorz, </w:t>
      </w:r>
      <w:r w:rsidRPr="00ED0DC0">
        <w:rPr>
          <w:rFonts w:ascii="Arial" w:hAnsi="Arial" w:cs="Arial"/>
          <w:b/>
          <w:i/>
        </w:rPr>
        <w:t xml:space="preserve"> </w:t>
      </w:r>
    </w:p>
    <w:p w:rsidR="002B46CD" w:rsidRPr="00ED0DC0" w:rsidRDefault="002B46CD" w:rsidP="002B46CD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D0DC0">
        <w:rPr>
          <w:rFonts w:ascii="Arial" w:hAnsi="Arial" w:cs="Arial"/>
          <w:b/>
          <w:i/>
        </w:rPr>
        <w:t xml:space="preserve">al. Długosza 8a, 20-054 Lublin </w:t>
      </w:r>
    </w:p>
    <w:p w:rsidR="002B46CD" w:rsidRPr="00ED0DC0" w:rsidRDefault="002B46CD" w:rsidP="002B46CD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</w:t>
      </w:r>
      <w:r w:rsidRPr="00ED0DC0">
        <w:rPr>
          <w:rFonts w:ascii="Arial" w:hAnsi="Arial" w:cs="Arial"/>
          <w:b/>
          <w:i/>
        </w:rPr>
        <w:t xml:space="preserve"> ramach pr</w:t>
      </w:r>
      <w:r w:rsidR="00F33031">
        <w:rPr>
          <w:rFonts w:ascii="Arial" w:hAnsi="Arial" w:cs="Arial"/>
          <w:b/>
          <w:i/>
        </w:rPr>
        <w:t>ogramu</w:t>
      </w:r>
      <w:r w:rsidRPr="00ED0DC0">
        <w:rPr>
          <w:rFonts w:ascii="Arial" w:hAnsi="Arial" w:cs="Arial"/>
          <w:b/>
          <w:i/>
        </w:rPr>
        <w:t xml:space="preserve"> Inwestycje w Oświacie”.</w:t>
      </w:r>
    </w:p>
    <w:p w:rsidR="002B46CD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  <w:r w:rsidRPr="004C162E">
        <w:rPr>
          <w:rFonts w:ascii="Arial" w:hAnsi="Arial" w:cs="Arial"/>
        </w:rPr>
        <w:tab/>
      </w:r>
      <w:r w:rsidRPr="004C162E">
        <w:rPr>
          <w:rFonts w:ascii="Arial" w:hAnsi="Arial" w:cs="Arial"/>
        </w:rPr>
        <w:tab/>
      </w:r>
      <w:r w:rsidRPr="004C162E">
        <w:rPr>
          <w:rFonts w:ascii="Arial" w:hAnsi="Arial" w:cs="Arial"/>
        </w:rPr>
        <w:tab/>
      </w:r>
      <w:r w:rsidRPr="004C162E">
        <w:rPr>
          <w:rFonts w:ascii="Arial" w:hAnsi="Arial" w:cs="Arial"/>
        </w:rPr>
        <w:tab/>
      </w:r>
      <w:r w:rsidRPr="004C162E">
        <w:rPr>
          <w:rFonts w:ascii="Arial" w:hAnsi="Arial" w:cs="Arial"/>
        </w:rPr>
        <w:tab/>
      </w:r>
      <w:r w:rsidRPr="004C162E">
        <w:rPr>
          <w:rFonts w:ascii="Arial" w:hAnsi="Arial" w:cs="Arial"/>
        </w:rPr>
        <w:tab/>
      </w:r>
      <w:r w:rsidRPr="004C162E">
        <w:rPr>
          <w:rFonts w:ascii="Arial" w:hAnsi="Arial" w:cs="Arial"/>
        </w:rPr>
        <w:tab/>
      </w:r>
      <w:r w:rsidRPr="004C162E">
        <w:rPr>
          <w:rFonts w:ascii="Arial" w:hAnsi="Arial" w:cs="Arial"/>
        </w:rPr>
        <w:tab/>
      </w:r>
      <w:r w:rsidRPr="004C162E">
        <w:rPr>
          <w:rFonts w:ascii="Arial" w:hAnsi="Arial" w:cs="Arial"/>
        </w:rPr>
        <w:tab/>
      </w:r>
      <w:r w:rsidRPr="004C16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Lublin, 22.12.2022 r.</w:t>
      </w:r>
    </w:p>
    <w:p w:rsidR="002B46CD" w:rsidRPr="005F5789" w:rsidRDefault="002B46CD" w:rsidP="002B46C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Prywatna Szkoła Podstawowa i Prywatne Liceum Ogólnokształcące</w:t>
      </w: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Im. Królowej Jadwigi w Lublinie</w:t>
      </w:r>
    </w:p>
    <w:p w:rsidR="002B46CD" w:rsidRDefault="002B46CD" w:rsidP="002B46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Al. Długosza 8a</w:t>
      </w: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20-054 Lublin</w:t>
      </w:r>
    </w:p>
    <w:p w:rsidR="002B46CD" w:rsidRPr="005F5789" w:rsidRDefault="002B46CD" w:rsidP="002B46C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  <w:r w:rsidRPr="004C162E">
        <w:rPr>
          <w:rFonts w:ascii="Arial" w:hAnsi="Arial" w:cs="Arial"/>
        </w:rPr>
        <w:t>Zwracam/y się z</w:t>
      </w:r>
      <w:r>
        <w:rPr>
          <w:rFonts w:ascii="Arial" w:hAnsi="Arial" w:cs="Arial"/>
        </w:rPr>
        <w:t xml:space="preserve"> prośbą o przedstawienie oferty na: </w:t>
      </w: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Default="002B46CD" w:rsidP="002B46CD">
      <w:pPr>
        <w:pStyle w:val="Akapitzlist1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Arial" w:hAnsi="Arial" w:cs="Arial"/>
          <w:i/>
        </w:rPr>
      </w:pPr>
      <w:r w:rsidRPr="00532981">
        <w:rPr>
          <w:rFonts w:ascii="Arial" w:hAnsi="Arial" w:cs="Arial"/>
          <w:b/>
        </w:rPr>
        <w:t>Opis przedmiotu zamówienia:</w:t>
      </w:r>
      <w:r>
        <w:rPr>
          <w:rFonts w:ascii="Arial" w:hAnsi="Arial" w:cs="Arial"/>
        </w:rPr>
        <w:t xml:space="preserve"> </w:t>
      </w:r>
      <w:r w:rsidRPr="00D732DC">
        <w:rPr>
          <w:rFonts w:ascii="Arial" w:hAnsi="Arial" w:cs="Arial"/>
          <w:i/>
        </w:rPr>
        <w:t>Wymiana stolarki okiennej, modernizacja elewacji budynku, wymiana pokrycia dachu i orynnowania, wymiana drzwi wewnętrznych wraz ościeżnicami</w:t>
      </w:r>
      <w:r w:rsidR="008543AA">
        <w:rPr>
          <w:rFonts w:ascii="Arial" w:hAnsi="Arial" w:cs="Arial"/>
          <w:i/>
        </w:rPr>
        <w:t>, wymiana drzwi zewnętrznych, instalacja fotowoltaiczna.</w:t>
      </w:r>
    </w:p>
    <w:p w:rsidR="002B46CD" w:rsidRPr="00D732DC" w:rsidRDefault="002B46CD" w:rsidP="002B46CD">
      <w:pPr>
        <w:pStyle w:val="Akapitzlist1"/>
        <w:spacing w:after="0" w:line="240" w:lineRule="auto"/>
        <w:ind w:left="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Dokumentacja niezbędna do realizacji zamówienia stanowi załącznik do Zapytania Ofertowego.</w:t>
      </w:r>
    </w:p>
    <w:p w:rsidR="002B46CD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2981">
        <w:rPr>
          <w:rFonts w:ascii="Arial" w:hAnsi="Arial" w:cs="Arial"/>
          <w:b/>
        </w:rPr>
        <w:t>Warunki udziału w postępowaniu:</w:t>
      </w:r>
    </w:p>
    <w:p w:rsidR="002B46CD" w:rsidRDefault="002B46CD" w:rsidP="002B46C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przedmiotu zamówienia:</w:t>
      </w:r>
    </w:p>
    <w:p w:rsidR="002B46CD" w:rsidRDefault="002B46CD" w:rsidP="002B46C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zamówienia wynosi 24 miesiące,</w:t>
      </w:r>
    </w:p>
    <w:p w:rsidR="002B46CD" w:rsidRDefault="002B46CD" w:rsidP="002B46C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faktur wynosi 14 dni od dostarczenia prawidłowo wystawionej faktury do siedziby Zamawiającego.</w:t>
      </w:r>
    </w:p>
    <w:p w:rsidR="002B46CD" w:rsidRDefault="002B46CD" w:rsidP="002B46C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koszty złożenia oferty ponosi oferent.</w:t>
      </w:r>
    </w:p>
    <w:p w:rsidR="002B46CD" w:rsidRPr="002E1652" w:rsidRDefault="002B46CD" w:rsidP="002B46C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 prze oferenta oferty nie będą zwracane.</w:t>
      </w:r>
    </w:p>
    <w:p w:rsidR="002B46CD" w:rsidRPr="00532981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32981">
        <w:rPr>
          <w:rFonts w:ascii="Arial" w:hAnsi="Arial" w:cs="Arial"/>
          <w:b/>
        </w:rPr>
        <w:t>Kryteria oceny ofert:</w:t>
      </w:r>
    </w:p>
    <w:p w:rsidR="002B46CD" w:rsidRDefault="002B46CD" w:rsidP="002B46C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Cena,</w:t>
      </w:r>
    </w:p>
    <w:p w:rsidR="002B46CD" w:rsidRDefault="002B46CD" w:rsidP="002B46C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Wiarygodność techniczna i ekonomiczna,</w:t>
      </w:r>
    </w:p>
    <w:p w:rsidR="002B46CD" w:rsidRDefault="002B46CD" w:rsidP="002B46C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terminy realizacji zamówienia</w:t>
      </w:r>
    </w:p>
    <w:p w:rsidR="002B46CD" w:rsidRPr="009861F6" w:rsidRDefault="002B46CD" w:rsidP="002B46C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gwarancji.</w:t>
      </w:r>
    </w:p>
    <w:p w:rsidR="002B46CD" w:rsidRPr="004C162E" w:rsidRDefault="002B46CD" w:rsidP="002B46CD">
      <w:pPr>
        <w:spacing w:after="0" w:line="240" w:lineRule="auto"/>
        <w:jc w:val="both"/>
        <w:rPr>
          <w:rFonts w:ascii="Arial" w:hAnsi="Arial" w:cs="Arial"/>
        </w:rPr>
      </w:pPr>
    </w:p>
    <w:p w:rsidR="002B46CD" w:rsidRPr="00F82733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Miejsce oraz termin składania ofert:</w:t>
      </w:r>
    </w:p>
    <w:p w:rsidR="002B46CD" w:rsidRPr="008543AA" w:rsidRDefault="002B46CD" w:rsidP="002B46C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być dostarczona do siedziby Zamawiającego na adres: al. Długosza 8a w Lublinie lub przesłania pocztą elektroniczną na adres: </w:t>
      </w:r>
      <w:hyperlink r:id="rId8" w:history="1">
        <w:r w:rsidRPr="00F548C9">
          <w:rPr>
            <w:rStyle w:val="Hipercze"/>
            <w:rFonts w:ascii="Arial" w:hAnsi="Arial" w:cs="Arial"/>
          </w:rPr>
          <w:t>szymczakgrzegorz@gmail.com</w:t>
        </w:r>
      </w:hyperlink>
      <w:r>
        <w:rPr>
          <w:rFonts w:ascii="Arial" w:hAnsi="Arial" w:cs="Arial"/>
        </w:rPr>
        <w:t xml:space="preserve"> do dnia 28.12. 2022 r., do godz. 9.00.</w:t>
      </w:r>
      <w:r w:rsidR="008543AA">
        <w:rPr>
          <w:rFonts w:ascii="Arial" w:hAnsi="Arial" w:cs="Arial"/>
        </w:rPr>
        <w:t xml:space="preserve"> </w:t>
      </w:r>
      <w:r w:rsidR="008543AA">
        <w:rPr>
          <w:rFonts w:ascii="Arial" w:hAnsi="Arial" w:cs="Arial"/>
        </w:rPr>
        <w:lastRenderedPageBreak/>
        <w:t>(</w:t>
      </w:r>
      <w:r w:rsidR="008543AA" w:rsidRPr="00D732DC">
        <w:rPr>
          <w:rFonts w:ascii="Arial" w:hAnsi="Arial" w:cs="Arial"/>
          <w:i/>
        </w:rPr>
        <w:t>Wymiana stolarki okiennej, modernizacja elewacji budynku, wymiana pokrycia dachu i orynnowania, wymiana drzwi wewnętrznych wraz ościeżnicami</w:t>
      </w:r>
      <w:r w:rsidR="008543AA">
        <w:rPr>
          <w:rFonts w:ascii="Arial" w:hAnsi="Arial" w:cs="Arial"/>
          <w:i/>
        </w:rPr>
        <w:t>, wymiana drzwi zewnętrznych</w:t>
      </w:r>
      <w:r w:rsidR="008543AA">
        <w:rPr>
          <w:rFonts w:ascii="Arial" w:hAnsi="Arial" w:cs="Arial"/>
          <w:i/>
        </w:rPr>
        <w:t xml:space="preserve">), </w:t>
      </w:r>
    </w:p>
    <w:p w:rsidR="008543AA" w:rsidRDefault="008543AA" w:rsidP="008543AA">
      <w:pPr>
        <w:pStyle w:val="Akapitzlist1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Do 30.12.2022, do godz. 14.00 (Instalacja fotowoltaiczna)</w:t>
      </w:r>
    </w:p>
    <w:p w:rsidR="002B46CD" w:rsidRPr="00532981" w:rsidRDefault="002B46CD" w:rsidP="002B46CD">
      <w:pPr>
        <w:pStyle w:val="Akapitzlist1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2B46CD" w:rsidRPr="00465C32" w:rsidRDefault="002B46CD" w:rsidP="002B46CD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</w:p>
    <w:p w:rsidR="002B46CD" w:rsidRPr="00316EE2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2981">
        <w:rPr>
          <w:rFonts w:ascii="Arial" w:hAnsi="Arial" w:cs="Arial"/>
          <w:b/>
        </w:rPr>
        <w:t>Warunki wykluczenia</w:t>
      </w:r>
      <w:r w:rsidRPr="00316EE2">
        <w:rPr>
          <w:rFonts w:ascii="Arial" w:hAnsi="Arial" w:cs="Arial"/>
        </w:rPr>
        <w:t>:</w:t>
      </w:r>
    </w:p>
    <w:p w:rsidR="002B46CD" w:rsidRPr="005D6620" w:rsidRDefault="002B46CD" w:rsidP="002B46C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D6620">
        <w:rPr>
          <w:rFonts w:ascii="Arial" w:hAnsi="Arial" w:cs="Arial"/>
        </w:rPr>
        <w:t>Zamówienie nie może zostać udzielone podmiotowi powiązanemu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B46CD" w:rsidRPr="005D6620" w:rsidRDefault="002B46CD" w:rsidP="002B46C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D6620">
        <w:rPr>
          <w:rFonts w:ascii="Arial" w:hAnsi="Arial" w:cs="Arial"/>
        </w:rPr>
        <w:t>uczestniczeniu w spółce jako wspólnik spółki cywilnej lub spółki osobowej;</w:t>
      </w:r>
    </w:p>
    <w:p w:rsidR="002B46CD" w:rsidRPr="004C162E" w:rsidRDefault="002B46CD" w:rsidP="002B46C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162E">
        <w:rPr>
          <w:rFonts w:ascii="Arial" w:hAnsi="Arial" w:cs="Arial"/>
        </w:rPr>
        <w:t>posiadaniu co najmniej 10 % udziałów lub akcji;</w:t>
      </w:r>
    </w:p>
    <w:p w:rsidR="002B46CD" w:rsidRPr="004C162E" w:rsidRDefault="002B46CD" w:rsidP="002B46C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162E">
        <w:rPr>
          <w:rFonts w:ascii="Arial" w:hAnsi="Arial" w:cs="Arial"/>
        </w:rPr>
        <w:t>pełnieniu funkcji członka organu nadzorczego lub zarządzającego, prokurenta, pełnomocnika;</w:t>
      </w:r>
    </w:p>
    <w:p w:rsidR="002B46CD" w:rsidRPr="004C162E" w:rsidRDefault="002B46CD" w:rsidP="002B46CD">
      <w:pPr>
        <w:pStyle w:val="Akapitzlist1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162E">
        <w:rPr>
          <w:rFonts w:ascii="Arial" w:hAnsi="Arial" w:cs="Arial"/>
        </w:rPr>
        <w:t>pozostawaniu w związku małżeńskim, w stosunku pokrewieństwa lub powinowactwa w linii prostej;</w:t>
      </w:r>
    </w:p>
    <w:p w:rsidR="002B46CD" w:rsidRPr="004C162E" w:rsidRDefault="002B46CD" w:rsidP="002B46C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162E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:rsidR="002B46CD" w:rsidRPr="004C162E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2981">
        <w:rPr>
          <w:rFonts w:ascii="Arial" w:hAnsi="Arial" w:cs="Arial"/>
          <w:b/>
        </w:rPr>
        <w:t>Termin realizacji zamówienia:</w:t>
      </w:r>
      <w:r>
        <w:rPr>
          <w:rFonts w:ascii="Arial" w:hAnsi="Arial" w:cs="Arial"/>
        </w:rPr>
        <w:t xml:space="preserve"> od 29.12.2022 do 15.10.2023 r.</w:t>
      </w:r>
      <w:r w:rsidR="008543AA">
        <w:rPr>
          <w:rFonts w:ascii="Arial" w:hAnsi="Arial" w:cs="Arial"/>
        </w:rPr>
        <w:t xml:space="preserve"> oraz 01.04. 2023 do 15.10. 2023 – Instalacja fotowoltaiczna.</w:t>
      </w:r>
      <w:bookmarkStart w:id="0" w:name="_GoBack"/>
      <w:bookmarkEnd w:id="0"/>
      <w:r w:rsidR="008543AA">
        <w:rPr>
          <w:rFonts w:ascii="Arial" w:hAnsi="Arial" w:cs="Arial"/>
        </w:rPr>
        <w:t xml:space="preserve"> </w:t>
      </w:r>
    </w:p>
    <w:p w:rsidR="002B46CD" w:rsidRPr="00532981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32981">
        <w:rPr>
          <w:rFonts w:ascii="Arial" w:hAnsi="Arial" w:cs="Arial"/>
          <w:b/>
        </w:rPr>
        <w:t>Odrzuceniu podlegają oferty:</w:t>
      </w:r>
    </w:p>
    <w:p w:rsidR="002B46CD" w:rsidRDefault="002B46CD" w:rsidP="002B46C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których treść nie odpowiada treści zapytania ofertowego lub</w:t>
      </w:r>
    </w:p>
    <w:p w:rsidR="002B46CD" w:rsidRDefault="002B46CD" w:rsidP="002B46C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złożone przez oferenta niespełniającego warunków, określonych w zapytaniu ofertowym.</w:t>
      </w:r>
    </w:p>
    <w:p w:rsidR="002B46CD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złożone po terminie składania ofert, określonym w zapytaniu ofertowym, zamawiający niezwłocznie zwraca oferentom.</w:t>
      </w:r>
    </w:p>
    <w:p w:rsidR="002B46CD" w:rsidRPr="00D86522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2981">
        <w:rPr>
          <w:rFonts w:ascii="Arial" w:hAnsi="Arial" w:cs="Arial"/>
          <w:b/>
        </w:rPr>
        <w:t>Zmiana umowy:</w:t>
      </w:r>
      <w:r>
        <w:rPr>
          <w:rFonts w:ascii="Arial" w:hAnsi="Arial" w:cs="Arial"/>
        </w:rPr>
        <w:t xml:space="preserve"> zamawiający nie dopuszcza </w:t>
      </w:r>
      <w:r w:rsidRPr="005D6620">
        <w:rPr>
          <w:rFonts w:ascii="Arial" w:hAnsi="Arial" w:cs="Arial"/>
        </w:rPr>
        <w:t>zmiany postanowień zawartej umowy w stosunku do treści oferty, na podstawie której dokonano wyboru wykonawcy</w:t>
      </w:r>
      <w:r>
        <w:rPr>
          <w:rFonts w:ascii="Arial" w:hAnsi="Arial" w:cs="Arial"/>
        </w:rPr>
        <w:t>.</w:t>
      </w:r>
    </w:p>
    <w:p w:rsidR="002B46CD" w:rsidRPr="00532981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32981">
        <w:rPr>
          <w:rFonts w:ascii="Arial" w:hAnsi="Arial" w:cs="Arial"/>
          <w:b/>
        </w:rPr>
        <w:t>Załączniki:</w:t>
      </w:r>
    </w:p>
    <w:p w:rsidR="002B46CD" w:rsidRPr="00D86522" w:rsidRDefault="002B46CD" w:rsidP="002B46CD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 Zapytanie o kosztorys ofertowy szczegółowy.</w:t>
      </w:r>
    </w:p>
    <w:p w:rsidR="002B46CD" w:rsidRPr="00532981" w:rsidRDefault="002B46CD" w:rsidP="002B46CD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32981">
        <w:rPr>
          <w:rFonts w:ascii="Arial" w:hAnsi="Arial" w:cs="Arial"/>
          <w:b/>
        </w:rPr>
        <w:t>Informacje dotyczące wyboru najkorzystniejszej oferty.</w:t>
      </w:r>
    </w:p>
    <w:p w:rsidR="002B46CD" w:rsidRPr="00532981" w:rsidRDefault="002B46CD" w:rsidP="002B46CD">
      <w:pPr>
        <w:pStyle w:val="Akapitzlist1"/>
        <w:spacing w:after="0" w:line="240" w:lineRule="auto"/>
        <w:ind w:left="1080"/>
        <w:jc w:val="both"/>
        <w:rPr>
          <w:rFonts w:ascii="Arial" w:hAnsi="Arial" w:cs="Arial"/>
        </w:rPr>
      </w:pPr>
      <w:r w:rsidRPr="00532981">
        <w:rPr>
          <w:rFonts w:ascii="Arial" w:hAnsi="Arial" w:cs="Arial"/>
        </w:rPr>
        <w:t xml:space="preserve">O wyborze najkorzystniejszej oferty Zamawiający zawiadomi wszystkich </w:t>
      </w:r>
      <w:r w:rsidRPr="00532981">
        <w:rPr>
          <w:rStyle w:val="Pogrubienie"/>
          <w:rFonts w:ascii="Arial" w:hAnsi="Arial" w:cs="Arial"/>
          <w:b w:val="0"/>
        </w:rPr>
        <w:t>potencjalnych wykonawców</w:t>
      </w:r>
      <w:r w:rsidRPr="00532981">
        <w:rPr>
          <w:rFonts w:ascii="Arial" w:hAnsi="Arial" w:cs="Arial"/>
          <w:b/>
        </w:rPr>
        <w:t>,</w:t>
      </w:r>
      <w:r w:rsidRPr="00532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którzy odpowiedzieli na </w:t>
      </w:r>
      <w:r w:rsidRPr="00532981">
        <w:rPr>
          <w:rFonts w:ascii="Arial" w:hAnsi="Arial" w:cs="Arial"/>
        </w:rPr>
        <w:t>skierowane zapytanie ofertowe oraz zamieści informację na stronie internetowej.</w:t>
      </w:r>
    </w:p>
    <w:p w:rsidR="006A7099" w:rsidRDefault="006A7099" w:rsidP="006A7099">
      <w:pPr>
        <w:spacing w:line="360" w:lineRule="auto"/>
        <w:rPr>
          <w:sz w:val="28"/>
          <w:szCs w:val="28"/>
        </w:rPr>
      </w:pPr>
    </w:p>
    <w:sectPr w:rsidR="006A7099" w:rsidSect="00932D95">
      <w:headerReference w:type="default" r:id="rId9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DA" w:rsidRDefault="00BC08DA" w:rsidP="00293E44">
      <w:pPr>
        <w:spacing w:after="0" w:line="240" w:lineRule="auto"/>
      </w:pPr>
      <w:r>
        <w:separator/>
      </w:r>
    </w:p>
  </w:endnote>
  <w:endnote w:type="continuationSeparator" w:id="0">
    <w:p w:rsidR="00BC08DA" w:rsidRDefault="00BC08DA" w:rsidP="0029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DA" w:rsidRDefault="00BC08DA" w:rsidP="00293E44">
      <w:pPr>
        <w:spacing w:after="0" w:line="240" w:lineRule="auto"/>
      </w:pPr>
      <w:r>
        <w:separator/>
      </w:r>
    </w:p>
  </w:footnote>
  <w:footnote w:type="continuationSeparator" w:id="0">
    <w:p w:rsidR="00BC08DA" w:rsidRDefault="00BC08DA" w:rsidP="0029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44" w:rsidRDefault="00293E44">
    <w:pPr>
      <w:pStyle w:val="Nagwek"/>
    </w:pPr>
  </w:p>
  <w:p w:rsidR="00293E44" w:rsidRDefault="00293E44" w:rsidP="00F142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19365F7B"/>
    <w:multiLevelType w:val="hybridMultilevel"/>
    <w:tmpl w:val="2A1C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BE608D"/>
    <w:multiLevelType w:val="hybridMultilevel"/>
    <w:tmpl w:val="D012C9C8"/>
    <w:lvl w:ilvl="0" w:tplc="8798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750F9A"/>
    <w:multiLevelType w:val="hybridMultilevel"/>
    <w:tmpl w:val="680E5952"/>
    <w:lvl w:ilvl="0" w:tplc="592C8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F55597"/>
    <w:multiLevelType w:val="hybridMultilevel"/>
    <w:tmpl w:val="2D1A8556"/>
    <w:lvl w:ilvl="0" w:tplc="8F6EE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B80126"/>
    <w:multiLevelType w:val="hybridMultilevel"/>
    <w:tmpl w:val="5CC2D936"/>
    <w:lvl w:ilvl="0" w:tplc="80C0E00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4"/>
    <w:rsid w:val="000221AA"/>
    <w:rsid w:val="0009738B"/>
    <w:rsid w:val="001639C7"/>
    <w:rsid w:val="001B023B"/>
    <w:rsid w:val="001C49AD"/>
    <w:rsid w:val="001D28ED"/>
    <w:rsid w:val="00284192"/>
    <w:rsid w:val="00286664"/>
    <w:rsid w:val="00293E44"/>
    <w:rsid w:val="002B46CD"/>
    <w:rsid w:val="003260C6"/>
    <w:rsid w:val="003434D5"/>
    <w:rsid w:val="00354EEB"/>
    <w:rsid w:val="00397527"/>
    <w:rsid w:val="003E0C7D"/>
    <w:rsid w:val="004A114B"/>
    <w:rsid w:val="00503863"/>
    <w:rsid w:val="005C4EDF"/>
    <w:rsid w:val="005C7D44"/>
    <w:rsid w:val="00610550"/>
    <w:rsid w:val="00697D59"/>
    <w:rsid w:val="006A7099"/>
    <w:rsid w:val="006D1B4C"/>
    <w:rsid w:val="006F5639"/>
    <w:rsid w:val="00702C96"/>
    <w:rsid w:val="00716145"/>
    <w:rsid w:val="00734DCC"/>
    <w:rsid w:val="00785193"/>
    <w:rsid w:val="007D0BBA"/>
    <w:rsid w:val="007F56D8"/>
    <w:rsid w:val="00820C19"/>
    <w:rsid w:val="008473FF"/>
    <w:rsid w:val="0085058B"/>
    <w:rsid w:val="008543AA"/>
    <w:rsid w:val="00857424"/>
    <w:rsid w:val="008753C1"/>
    <w:rsid w:val="00880AF2"/>
    <w:rsid w:val="008A15B5"/>
    <w:rsid w:val="008E4C56"/>
    <w:rsid w:val="00932D95"/>
    <w:rsid w:val="00937BB7"/>
    <w:rsid w:val="009F19A7"/>
    <w:rsid w:val="00A100F3"/>
    <w:rsid w:val="00A44F36"/>
    <w:rsid w:val="00A61FE2"/>
    <w:rsid w:val="00A72912"/>
    <w:rsid w:val="00AA3CDD"/>
    <w:rsid w:val="00AA619C"/>
    <w:rsid w:val="00AC1284"/>
    <w:rsid w:val="00B543AD"/>
    <w:rsid w:val="00BB2F91"/>
    <w:rsid w:val="00BC08DA"/>
    <w:rsid w:val="00C14911"/>
    <w:rsid w:val="00C27550"/>
    <w:rsid w:val="00D041E2"/>
    <w:rsid w:val="00D1604E"/>
    <w:rsid w:val="00D16380"/>
    <w:rsid w:val="00DA4238"/>
    <w:rsid w:val="00DC430C"/>
    <w:rsid w:val="00E019E6"/>
    <w:rsid w:val="00E449FD"/>
    <w:rsid w:val="00E906E6"/>
    <w:rsid w:val="00F142D1"/>
    <w:rsid w:val="00F33031"/>
    <w:rsid w:val="00FF3D50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17D3"/>
  <w15:docId w15:val="{6C1BC7B3-18A8-4D4B-8AD6-59749893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0E1"/>
    <w:rPr>
      <w:rFonts w:ascii="Times New Roman" w:hAnsi="Times New Roman" w:cs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28666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3E4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93E44"/>
  </w:style>
  <w:style w:type="paragraph" w:styleId="Stopka">
    <w:name w:val="footer"/>
    <w:basedOn w:val="Normalny"/>
    <w:link w:val="StopkaZnak"/>
    <w:uiPriority w:val="99"/>
    <w:unhideWhenUsed/>
    <w:rsid w:val="00293E4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93E44"/>
  </w:style>
  <w:style w:type="character" w:customStyle="1" w:styleId="Nagwek4Znak">
    <w:name w:val="Nagłówek 4 Znak"/>
    <w:basedOn w:val="Domylnaczcionkaakapitu"/>
    <w:link w:val="Nagwek4"/>
    <w:rsid w:val="0028666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qFormat/>
    <w:rsid w:val="00286664"/>
    <w:rPr>
      <w:b/>
      <w:bCs/>
    </w:rPr>
  </w:style>
  <w:style w:type="character" w:styleId="Hipercze">
    <w:name w:val="Hyperlink"/>
    <w:rsid w:val="0028666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8666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2B46CD"/>
    <w:pPr>
      <w:spacing w:after="160" w:line="259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mczakgrzegor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T3500</dc:creator>
  <cp:lastModifiedBy>Nauczyciel</cp:lastModifiedBy>
  <cp:revision>3</cp:revision>
  <cp:lastPrinted>2022-12-23T09:25:00Z</cp:lastPrinted>
  <dcterms:created xsi:type="dcterms:W3CDTF">2022-12-28T09:34:00Z</dcterms:created>
  <dcterms:modified xsi:type="dcterms:W3CDTF">2022-12-28T09:47:00Z</dcterms:modified>
</cp:coreProperties>
</file>